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000000"/>
          <w:sz w:val="44"/>
          <w:szCs w:val="44"/>
        </w:rPr>
      </w:pPr>
      <w:r>
        <w:rPr>
          <w:rFonts w:ascii="Book Antiqua" w:eastAsia="Book Antiqua" w:hAnsi="Book Antiqua" w:cs="Book Antiqua"/>
          <w:b/>
          <w:color w:val="000000"/>
          <w:sz w:val="44"/>
          <w:szCs w:val="44"/>
        </w:rPr>
        <w:t>Classics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Little Women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by Louisa May Alcott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Chronicles the joys and sorrows of the four March sisters as they grow into young women in nineteenth-century New England.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Pride and Prejudice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Jane Austen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In 19th-century England, spirited Elizabeth copes with an unwanted suitor, Mr. Darcy, as well as the romantic entanglements of her four sisters.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Fahrenheit 451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Ray Bradbury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 totalitarian regime has ordered all the books to be destroyed, but one of the “firemen” suddenly realizes their merit.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Jane Eyre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Charlotte Bronte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 Victorian governess's love for her mysterious employer is threatened by his tragic secrets.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Re</w:t>
      </w: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d Badge of Courage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Stephen Crane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During the Civil War, a young Union soldier must wrestle with his conflicting emotions about war.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Robinson Crusoe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by Daniel Defoe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In the 1600s, an adventuring Englishman becomes the sole survivor of a shipwreck and lives for nearly thirty years on a deserted island.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Great Expectations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Charles Dickens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 young orphan, Pip, receives a fortune from a mysterious benefactor and trave</w:t>
      </w:r>
      <w:r>
        <w:rPr>
          <w:rFonts w:ascii="Book Antiqua" w:eastAsia="Book Antiqua" w:hAnsi="Book Antiqua" w:cs="Book Antiqua"/>
          <w:color w:val="000000"/>
        </w:rPr>
        <w:t xml:space="preserve">ls to London in order to become “a gentleman.”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Adventures of Sherlock Holmes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Sir Arthur Conan Doyle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</w:rPr>
        <w:t xml:space="preserve">In his consulting room on Baker Street, the master sleuth unravels his client’s baffling and unorthodox puzzles.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Count of Monte Cristo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Alexandre Dumas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Sent to prison on a false accusation, Edmond Dantes escapes many years later and finds a treasure which he uses to exact his revenge.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Lord of the Flies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by William Golding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Thirty English schoolboys are stranded on an uninhabited island… but with no adults or rules present, their society turns violent.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Old Man and the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Sea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Ernest Hemingway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Santiago, a Cuban fisherman who encounters a giant marlin in the Gulf Stream, battles for his catch and his survival against a band of marauding sharks.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1114E0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(over)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Brave New World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Aldous Huxley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Six hundred years into the future, humans are bred by clonin</w:t>
      </w:r>
      <w:r>
        <w:rPr>
          <w:rFonts w:ascii="Book Antiqua" w:eastAsia="Book Antiqua" w:hAnsi="Book Antiqua" w:cs="Book Antiqua"/>
          <w:color w:val="000000"/>
        </w:rPr>
        <w:t xml:space="preserve">g and “mother” and “father” are forbidden words.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Legend of Sleepy Hollow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by Washington Irving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 new schoolmaster of Tarrytown, Ichabod Crane, chooses to ignore the stories of a headless ghost, and crosses Sleepy Hollow to visit the beautiful Katrina.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To Kill a Mockingbird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Harper Lee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</w:rPr>
        <w:t xml:space="preserve">Scout is thrust into a world of racial bigotry and hatred when her lawyer father defends a black man unjustly accused of raping a white girl.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6"/>
          <w:szCs w:val="26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 xml:space="preserve">1984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George Orwell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 chilling portrait of a totalitarian society under the ever-watchful gaze of Big Brother—where love, individuality and privacy are banned.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Frankenstein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Mary Wollstonecraft Shelley 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 monster, assembled by a scientist from parts of dead bodies, develops a mind of his own as he learns to loathe himself and hate his creator.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Strange Case of Dr. Jekyll and Mr. Hyde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Robert Louis Stevenson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 kind and respected doctor is transform</w:t>
      </w:r>
      <w:r>
        <w:rPr>
          <w:rFonts w:ascii="Book Antiqua" w:eastAsia="Book Antiqua" w:hAnsi="Book Antiqua" w:cs="Book Antiqua"/>
          <w:color w:val="000000"/>
        </w:rPr>
        <w:t xml:space="preserve">ed into a murderous madman when he tests a secret drug of his own creation.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Dracula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Bram Stoker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</w:rPr>
        <w:t xml:space="preserve">When the true identity of a wealthy Transylvanian nobleman, Count Dracula, is uncovered, his discoverers know he must be destroyed.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Hobbit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J.R.R. Tolkien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Chronicles the adventures Bilbo Baggins, the hobbit who brought home the Ring of Power.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Adventures of Huckleberry Finn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Mark Twain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</w:rPr>
        <w:t xml:space="preserve">The adventures of a young boy and a runaway slave as they travel down the Mississippi river together on a raft.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Around the World in 80 Days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Jules Verne  </w:t>
      </w: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An eccentric Englishman accepts a wager to circle the globe in 80 days. Adventure, entertainment </w:t>
      </w:r>
      <w:r>
        <w:rPr>
          <w:rFonts w:ascii="Book Antiqua" w:eastAsia="Book Antiqua" w:hAnsi="Book Antiqua" w:cs="Book Antiqua"/>
          <w:color w:val="000000"/>
        </w:rPr>
        <w:t xml:space="preserve">and suspense ensue. </w:t>
      </w:r>
    </w:p>
    <w:p w:rsidR="00D97C95" w:rsidRDefault="00D97C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D97C95" w:rsidRDefault="001114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The War of the Worlds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by H. G. Wells  </w:t>
      </w:r>
    </w:p>
    <w:p w:rsidR="00D97C95" w:rsidRDefault="001114E0">
      <w:pPr>
        <w:pStyle w:val="normal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An intellectually superior race invades the earth.</w:t>
      </w:r>
    </w:p>
    <w:p w:rsidR="00D97C95" w:rsidRDefault="001114E0">
      <w:pPr>
        <w:pStyle w:val="normal0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The Swiss Family Robinson</w:t>
      </w:r>
      <w:r>
        <w:rPr>
          <w:rFonts w:ascii="Book Antiqua" w:eastAsia="Book Antiqua" w:hAnsi="Book Antiqua" w:cs="Book Antiqua"/>
          <w:sz w:val="24"/>
          <w:szCs w:val="24"/>
        </w:rPr>
        <w:t xml:space="preserve"> by Joann David Wyss</w:t>
      </w:r>
    </w:p>
    <w:p w:rsidR="00D97C95" w:rsidRDefault="001114E0">
      <w:pPr>
        <w:pStyle w:val="normal0"/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Relates the fortunes of a shipwrecked family as they adapt to life on an island with abundant animal and plant life.</w:t>
      </w:r>
    </w:p>
    <w:sectPr w:rsidR="00D97C95" w:rsidSect="00D97C95">
      <w:pgSz w:w="12240" w:h="15840"/>
      <w:pgMar w:top="1440" w:right="1440" w:bottom="108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97C95"/>
    <w:rsid w:val="001114E0"/>
    <w:rsid w:val="00D97C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7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7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97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97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97C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7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97C95"/>
  </w:style>
  <w:style w:type="paragraph" w:styleId="Title">
    <w:name w:val="Title"/>
    <w:basedOn w:val="normal0"/>
    <w:next w:val="normal0"/>
    <w:rsid w:val="00D97C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97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Macintosh Word</Application>
  <DocSecurity>0</DocSecurity>
  <Lines>26</Lines>
  <Paragraphs>6</Paragraphs>
  <ScaleCrop>false</ScaleCrop>
  <Company>SRVUSD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Wood Middle School</cp:lastModifiedBy>
  <cp:revision>2</cp:revision>
  <dcterms:created xsi:type="dcterms:W3CDTF">2018-09-12T17:52:00Z</dcterms:created>
  <dcterms:modified xsi:type="dcterms:W3CDTF">2018-09-12T17:53:00Z</dcterms:modified>
</cp:coreProperties>
</file>